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hAnsi="宋体" w:eastAsia="方正姚体"/>
          <w:b/>
          <w:color w:val="FF0000"/>
          <w:sz w:val="84"/>
        </w:rPr>
      </w:pPr>
      <w:bookmarkStart w:id="0" w:name="title"/>
      <w:bookmarkStart w:id="11" w:name="_GoBack"/>
      <w:bookmarkEnd w:id="11"/>
      <w:r>
        <w:rPr>
          <w:rFonts w:ascii="仿宋_GB2312" w:eastAsia="仿宋_GB2312"/>
          <w:b/>
          <w:color w:val="FF0000"/>
          <w:sz w:val="60"/>
        </w:rPr>
        <w:t>每周森林草原火险气象等级预报</w:t>
      </w:r>
      <w:bookmarkEnd w:id="0"/>
    </w:p>
    <w:p>
      <w:pPr>
        <w:spacing w:before="156" w:beforeLines="50" w:after="156" w:afterLines="50" w:line="500" w:lineRule="exact"/>
        <w:jc w:val="center"/>
        <w:rPr>
          <w:rFonts w:ascii="宋体" w:hAnsi="宋体" w:eastAsia="宋体"/>
          <w:color w:val="000000"/>
          <w:sz w:val="36"/>
          <w:szCs w:val="36"/>
        </w:rPr>
      </w:pPr>
      <w:bookmarkStart w:id="1" w:name="sn"/>
      <w:r>
        <w:rPr>
          <w:rFonts w:hint="eastAsia" w:ascii="宋体" w:hAnsi="宋体" w:eastAsia="宋体"/>
          <w:b/>
          <w:color w:val="000000"/>
          <w:sz w:val="36"/>
          <w:szCs w:val="36"/>
        </w:rPr>
        <w:t>[2021]第8期</w:t>
      </w:r>
      <w:bookmarkEnd w:id="1"/>
    </w:p>
    <w:tbl>
      <w:tblPr>
        <w:tblStyle w:val="5"/>
        <w:tblW w:w="918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275"/>
        <w:gridCol w:w="1276"/>
        <w:gridCol w:w="3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restart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bookmarkStart w:id="2" w:name="dept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/>
                <w:color w:val="000000"/>
                <w:sz w:val="24"/>
              </w:rPr>
            </w:pPr>
            <w:bookmarkStart w:id="3" w:name="role1"/>
            <w:r>
              <w:rPr>
                <w:rFonts w:hint="eastAsia" w:ascii="宋体" w:hAnsi="宋体" w:eastAsia="宋体"/>
                <w:color w:val="000000"/>
                <w:sz w:val="24"/>
              </w:rPr>
              <w:t>预报</w:t>
            </w:r>
            <w:bookmarkEnd w:id="3"/>
            <w:r>
              <w:rPr>
                <w:rFonts w:hint="eastAsia" w:ascii="宋体" w:hAnsi="宋体" w:eastAsia="宋体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bookmarkStart w:id="4" w:name="user"/>
            <w:r>
              <w:rPr>
                <w:rFonts w:hint="eastAsia" w:ascii="宋体" w:hAnsi="宋体" w:eastAsia="宋体"/>
                <w:color w:val="000000"/>
                <w:sz w:val="24"/>
              </w:rPr>
              <w:t>张晓涵</w:t>
            </w:r>
            <w:bookmarkEnd w:id="4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bookmarkStart w:id="5" w:name="releaseTime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2021年04月09日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/>
                <w:color w:val="000000"/>
                <w:sz w:val="24"/>
              </w:rPr>
            </w:pPr>
            <w:bookmarkStart w:id="6" w:name="role2"/>
            <w:r>
              <w:rPr>
                <w:rFonts w:hint="eastAsia" w:ascii="宋体" w:hAnsi="宋体" w:eastAsia="宋体"/>
                <w:color w:val="000000"/>
                <w:sz w:val="24"/>
              </w:rPr>
              <w:t>签发</w:t>
            </w:r>
            <w:bookmarkEnd w:id="6"/>
            <w:r>
              <w:rPr>
                <w:rFonts w:hint="eastAsia" w:ascii="宋体" w:hAnsi="宋体" w:eastAsia="宋体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bookmarkStart w:id="7" w:name="issuer"/>
            <w:r>
              <w:rPr>
                <w:rFonts w:hint="eastAsia" w:ascii="宋体" w:hAnsi="宋体" w:eastAsia="宋体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宋体" w:eastAsia="黑体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5831840" cy="0"/>
                <wp:effectExtent l="0" t="13970" r="1651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55pt;margin-top:1.05pt;height:0pt;width:459.2pt;z-index:251659264;mso-width-relative:page;mso-height-relative:page;" filled="f" stroked="t" coordsize="21600,21600" o:gfxdata="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u3i2NQA&#10;AAAGAQAADwAAAAAAAAABACAAAAAiAAAAZHJzL2Rvd25yZXYueG1sUEsBAhQAFAAAAAgAh07iQLlW&#10;JO7qAQAA3AMAAA4AAAAAAAAAAQAgAAAAI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8" w:name="subtitle"/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未来一周广元森林火险气象等级预报</w:t>
      </w:r>
      <w:bookmarkEnd w:id="8"/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一、总趋势</w:t>
      </w: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/>
          <w:color w:val="000000"/>
          <w:sz w:val="30"/>
          <w:szCs w:val="30"/>
        </w:rPr>
        <w:t xml:space="preserve">    </w:t>
      </w:r>
      <w:r>
        <w:rPr>
          <w:rFonts w:hint="eastAsia" w:asciiTheme="minorEastAsia" w:hAnsiTheme="minorEastAsia"/>
          <w:color w:val="000000"/>
          <w:sz w:val="30"/>
          <w:szCs w:val="30"/>
        </w:rPr>
        <w:t>预计未来一周（4月10日～16日）我市天气晴雨相间，其中10日阴天有小雨，13～14日受冷空气影响有一次较明显的降水天气过程，雨量普遍有小到中雨并伴有3～5级偏北风，其余时段以多云天气为主。周内森林火险气象等级2～3级。日最高气温13～24℃，日最低气温9～13℃。</w:t>
      </w: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二、对策建议</w:t>
      </w: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/>
          <w:color w:val="000000"/>
          <w:sz w:val="30"/>
          <w:szCs w:val="30"/>
        </w:rPr>
        <w:t xml:space="preserve">    </w:t>
      </w:r>
      <w:r>
        <w:rPr>
          <w:rFonts w:hint="eastAsia" w:asciiTheme="minorEastAsia" w:hAnsiTheme="minorEastAsia"/>
          <w:color w:val="000000"/>
          <w:sz w:val="30"/>
          <w:szCs w:val="30"/>
        </w:rPr>
        <w:t>1.周内多云时段空气相对湿度较低，森林火险气象等级较高，请加强防范；</w:t>
      </w: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/>
          <w:color w:val="000000"/>
          <w:sz w:val="30"/>
          <w:szCs w:val="30"/>
        </w:rPr>
        <w:t xml:space="preserve">    </w:t>
      </w:r>
      <w:r>
        <w:rPr>
          <w:rFonts w:hint="eastAsia" w:asciiTheme="minorEastAsia" w:hAnsiTheme="minorEastAsia"/>
          <w:color w:val="000000"/>
          <w:sz w:val="30"/>
          <w:szCs w:val="30"/>
        </w:rPr>
        <w:t>2.了解天气资讯，请密切关注市气象台发布的最新气象信息。</w:t>
      </w: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/>
          <w:color w:val="000000"/>
          <w:sz w:val="30"/>
          <w:szCs w:val="30"/>
        </w:rPr>
        <w:t xml:space="preserve">    </w:t>
      </w:r>
      <w:bookmarkEnd w:id="9"/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10" w:name="sendto"/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bookmarkEnd w:id="10"/>
    <w:p>
      <w:pPr>
        <w:jc w:val="left"/>
        <w:rPr>
          <w:rFonts w:ascii="宋体" w:hAnsi="宋体" w:eastAsia="宋体"/>
          <w:color w:val="000000"/>
          <w:sz w:val="28"/>
        </w:rPr>
      </w:pPr>
    </w:p>
    <w:sectPr>
      <w:pgSz w:w="11906" w:h="16838"/>
      <w:pgMar w:top="1843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6D"/>
    <w:rsid w:val="000D0701"/>
    <w:rsid w:val="00116990"/>
    <w:rsid w:val="00187095"/>
    <w:rsid w:val="001F10F5"/>
    <w:rsid w:val="0023723C"/>
    <w:rsid w:val="00252CDA"/>
    <w:rsid w:val="00263532"/>
    <w:rsid w:val="00297266"/>
    <w:rsid w:val="002E18B8"/>
    <w:rsid w:val="003130A9"/>
    <w:rsid w:val="00320FEA"/>
    <w:rsid w:val="0033122C"/>
    <w:rsid w:val="003A0E8B"/>
    <w:rsid w:val="003C6EBB"/>
    <w:rsid w:val="003D7370"/>
    <w:rsid w:val="00425723"/>
    <w:rsid w:val="00540008"/>
    <w:rsid w:val="00600CD2"/>
    <w:rsid w:val="00604D5F"/>
    <w:rsid w:val="0063720E"/>
    <w:rsid w:val="006750F9"/>
    <w:rsid w:val="00696D92"/>
    <w:rsid w:val="007063BD"/>
    <w:rsid w:val="00757EE4"/>
    <w:rsid w:val="007D4E1E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433AF"/>
    <w:rsid w:val="00A83307"/>
    <w:rsid w:val="00AE386D"/>
    <w:rsid w:val="00B06323"/>
    <w:rsid w:val="00B07305"/>
    <w:rsid w:val="00B10783"/>
    <w:rsid w:val="00B62D02"/>
    <w:rsid w:val="00BB25BA"/>
    <w:rsid w:val="00BB519A"/>
    <w:rsid w:val="00BC7876"/>
    <w:rsid w:val="00BE051C"/>
    <w:rsid w:val="00C658B2"/>
    <w:rsid w:val="00CF1F63"/>
    <w:rsid w:val="00D04586"/>
    <w:rsid w:val="00D268B8"/>
    <w:rsid w:val="00D3596C"/>
    <w:rsid w:val="00D51486"/>
    <w:rsid w:val="00D92CFB"/>
    <w:rsid w:val="00DD3971"/>
    <w:rsid w:val="00E24FDA"/>
    <w:rsid w:val="00EC60D7"/>
    <w:rsid w:val="00EE0FC3"/>
    <w:rsid w:val="00F34800"/>
    <w:rsid w:val="00F66C3D"/>
    <w:rsid w:val="00F71145"/>
    <w:rsid w:val="00F93578"/>
    <w:rsid w:val="00FC67A8"/>
    <w:rsid w:val="00FD6F56"/>
    <w:rsid w:val="00FE37FF"/>
    <w:rsid w:val="7E4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6396A-E719-4C4E-A154-2B0F42E7E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84</TotalTime>
  <ScaleCrop>false</ScaleCrop>
  <LinksUpToDate>false</LinksUpToDate>
  <CharactersWithSpaces>315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2012-11-26T09:35:00Z</dcterms:created>
  <dc:creator>广元市气象台</dc:creator>
  <dc:description>一、总趋势     
    预计未来一周（4月10日～16日）我市天气晴雨相间，其中10日阴天有小雨，13～14日受冷空气影响有一次较明显的降水天气过程，雨量普遍有小到中雨并伴有3～5级偏北风，其余时段以多云天气为主。周内森林火险气象火险等级2～3级。日最高气温13～24℃，日最低气温9～13℃。
二、对策建议
    1.周内多云时段空气相对湿度较低，请相关部门加强火源管控，做好森林防火工作；
    2.了解天气资讯，请密切关注市气象台发布的最新气象信息。
</dc:description>
  <cp:keywords>
  </cp:keywords>
  <cp:lastModifiedBy>Administrator</cp:lastModifiedBy>
  <dcterms:modified xsi:type="dcterms:W3CDTF">2021-04-09T03:37:54Z</dcterms:modified>
  <dc:subject>未来一周广元森林火险气象等级预报</dc:subject>
  <dc:title>每周森林草原火险气象等级预报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A06073F111C447A6A45188456F3C3C1D</vt:lpwstr>
  </property>
</Properties>
</file>